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ook w:val="04A0" w:firstRow="1" w:lastRow="0" w:firstColumn="1" w:lastColumn="0" w:noHBand="0" w:noVBand="1"/>
      </w:tblPr>
      <w:tblGrid>
        <w:gridCol w:w="590"/>
        <w:gridCol w:w="3081"/>
        <w:gridCol w:w="157"/>
        <w:gridCol w:w="1476"/>
        <w:gridCol w:w="2524"/>
        <w:gridCol w:w="2103"/>
      </w:tblGrid>
      <w:tr w:rsidR="00F673C2" w:rsidRPr="00F673C2" w:rsidTr="00F673C2">
        <w:trPr>
          <w:trHeight w:val="33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GD&amp;ĐT PHONG</w:t>
            </w:r>
            <w:r w:rsidRPr="00F673C2">
              <w:rPr>
                <w:rFonts w:eastAsia="Times New Roman" w:cs="Times New Roman"/>
                <w:color w:val="000000"/>
                <w:sz w:val="26"/>
                <w:szCs w:val="26"/>
              </w:rPr>
              <w:t>ĐIỀN</w:t>
            </w:r>
          </w:p>
        </w:tc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F673C2" w:rsidRPr="00F673C2" w:rsidTr="00F673C2">
        <w:trPr>
          <w:trHeight w:val="375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6254A" wp14:editId="69916B03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193040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30BE6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5.2pt" to="12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09tAEAAMMDAAAOAAAAZHJzL2Uyb0RvYy54bWysU8GOEzEMvSPxD1HudKY9wGr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673C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THCS PHONG MỸ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lập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-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Tự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do -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Hạnh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phúc</w:t>
            </w:r>
            <w:proofErr w:type="spellEnd"/>
          </w:p>
        </w:tc>
      </w:tr>
      <w:tr w:rsidR="00F673C2" w:rsidRPr="00F673C2" w:rsidTr="00F673C2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30281" wp14:editId="4543CB7B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-172720</wp:posOffset>
                      </wp:positionV>
                      <wp:extent cx="20288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CCB663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-13.6pt" to="227.5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DANH SÁCH </w:t>
            </w:r>
            <w:r w:rsidR="0025240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PHÂN CÔNG </w:t>
            </w: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TRỰC PHÒNG CHỐNG BÃO LỤT</w:t>
            </w:r>
          </w:p>
          <w:p w:rsidR="00252404" w:rsidRPr="00F673C2" w:rsidRDefault="00252404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Kèm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Quyết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định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20/QĐ-THCS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07/09/2020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hiệu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trưởng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trường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THCS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Phong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Mỹ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)</w:t>
            </w:r>
          </w:p>
        </w:tc>
      </w:tr>
      <w:tr w:rsidR="00F673C2" w:rsidRPr="00F673C2" w:rsidTr="00F673C2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 VỤ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 VỤ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TRỰC</w:t>
            </w: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Mai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Hồng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Phi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HT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lãnh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đạo</w:t>
            </w:r>
            <w:proofErr w:type="spellEnd"/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6DF" w:rsidRDefault="00AE26DF" w:rsidP="00AE2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</w:p>
          <w:p w:rsidR="00F673C2" w:rsidRPr="00F673C2" w:rsidRDefault="00AE26DF" w:rsidP="00AE2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>/1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>/2020</w:t>
            </w: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Ngô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Ba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24/24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E06B10" w:rsidP="00E06B1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Nguyễn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>Thị</w:t>
            </w:r>
            <w:proofErr w:type="spellEnd"/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 xml:space="preserve"> Kim </w:t>
            </w:r>
            <w:proofErr w:type="spellStart"/>
            <w:r w:rsidR="00AE26DF">
              <w:rPr>
                <w:rFonts w:eastAsia="Times New Roman" w:cs="Times New Roman"/>
                <w:color w:val="000000"/>
                <w:szCs w:val="28"/>
              </w:rPr>
              <w:t>Anh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AE26DF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Dũng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Nguyễn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Văn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Hữu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Mai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Hồng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Phi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HT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lãnh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đạo</w:t>
            </w:r>
            <w:proofErr w:type="spellEnd"/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C2" w:rsidRPr="00F673C2" w:rsidRDefault="00AE26DF" w:rsidP="00AE2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>/1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F673C2" w:rsidRPr="00F673C2">
              <w:rPr>
                <w:rFonts w:eastAsia="Times New Roman" w:cs="Times New Roman"/>
                <w:color w:val="000000"/>
                <w:szCs w:val="28"/>
              </w:rPr>
              <w:t>/2020</w:t>
            </w: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Ngô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Ba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24/24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9D3ACC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Dũng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9D3ACC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Trần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Văn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Nguyễn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Thị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Kim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Anh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color w:val="000000"/>
                <w:szCs w:val="28"/>
              </w:rPr>
              <w:t>GV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lượng</w:t>
            </w:r>
            <w:proofErr w:type="spellEnd"/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673C2" w:rsidRPr="00F673C2" w:rsidTr="00F673C2">
        <w:trPr>
          <w:trHeight w:val="840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trực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nghiêm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túc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xuyên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kiểm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tra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CSVC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tránh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hư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hỏng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mất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mát</w:t>
            </w:r>
            <w:proofErr w:type="spellEnd"/>
          </w:p>
        </w:tc>
      </w:tr>
      <w:tr w:rsidR="00F673C2" w:rsidRPr="00F673C2" w:rsidTr="00F673C2">
        <w:trPr>
          <w:trHeight w:val="375"/>
        </w:trPr>
        <w:tc>
          <w:tcPr>
            <w:tcW w:w="9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Sẵn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sàng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bố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phòng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đón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dân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thôn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lân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cận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tránh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bão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F673C2">
              <w:rPr>
                <w:rFonts w:eastAsia="Times New Roman" w:cs="Times New Roman"/>
                <w:color w:val="000000"/>
                <w:szCs w:val="28"/>
              </w:rPr>
              <w:t>lũ</w:t>
            </w:r>
            <w:proofErr w:type="spellEnd"/>
            <w:r w:rsidRPr="00F673C2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673C2" w:rsidRPr="00F673C2" w:rsidTr="00F673C2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HIỆU TRƯỞNG</w:t>
            </w:r>
          </w:p>
          <w:p w:rsidR="003D52B9" w:rsidRPr="00F673C2" w:rsidRDefault="003D52B9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Đã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ký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)</w:t>
            </w: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DD6EB1" w:rsidP="00DD6EB1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DD6EB1">
              <w:rPr>
                <w:rFonts w:eastAsia="Times New Roman" w:cs="Times New Roman"/>
                <w:b/>
                <w:szCs w:val="28"/>
              </w:rPr>
              <w:t xml:space="preserve">                                </w:t>
            </w:r>
            <w:r>
              <w:rPr>
                <w:rFonts w:eastAsia="Times New Roman" w:cs="Times New Roman"/>
                <w:b/>
                <w:szCs w:val="28"/>
              </w:rPr>
              <w:t xml:space="preserve">                               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73C2" w:rsidRPr="00F673C2" w:rsidTr="00F673C2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C2" w:rsidRPr="00F673C2" w:rsidRDefault="00F673C2" w:rsidP="00F673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Mai </w:t>
            </w:r>
            <w:proofErr w:type="spellStart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>Hồng</w:t>
            </w:r>
            <w:proofErr w:type="spellEnd"/>
            <w:r w:rsidRPr="00F673C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Phi</w:t>
            </w:r>
          </w:p>
        </w:tc>
      </w:tr>
    </w:tbl>
    <w:p w:rsidR="008A6F10" w:rsidRDefault="008A6F10"/>
    <w:sectPr w:rsidR="008A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2"/>
    <w:rsid w:val="00252404"/>
    <w:rsid w:val="003D52B9"/>
    <w:rsid w:val="008A6F10"/>
    <w:rsid w:val="009D3ACC"/>
    <w:rsid w:val="00AE26DF"/>
    <w:rsid w:val="00DD6EB1"/>
    <w:rsid w:val="00E06B10"/>
    <w:rsid w:val="00F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B5F3-CDF2-415F-AE2B-0D8F41A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2020-11-13T07:49:00Z</cp:lastPrinted>
  <dcterms:created xsi:type="dcterms:W3CDTF">2020-10-27T02:52:00Z</dcterms:created>
  <dcterms:modified xsi:type="dcterms:W3CDTF">2020-11-13T12:51:00Z</dcterms:modified>
</cp:coreProperties>
</file>